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82" w:rsidRPr="00103582" w:rsidRDefault="00341F8B" w:rsidP="00103582">
      <w:pPr>
        <w:rPr>
          <w:rFonts w:ascii="Times New Roman" w:hAnsi="Times New Roman" w:cs="Times New Roman"/>
          <w:b/>
          <w:color w:val="800000"/>
          <w:sz w:val="40"/>
          <w:szCs w:val="40"/>
        </w:rPr>
      </w:pPr>
      <w:r w:rsidRPr="00341F8B">
        <w:rPr>
          <w:noProof/>
        </w:rPr>
        <w:drawing>
          <wp:inline distT="0" distB="0" distL="0" distR="0">
            <wp:extent cx="994418" cy="1038225"/>
            <wp:effectExtent l="0" t="0" r="0" b="0"/>
            <wp:docPr id="2" name="Grafik 2" descr="C:\Users\noetstaller\Pictures\ZN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etstaller\Pictures\ZN Portra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96" cy="104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582">
        <w:rPr>
          <w:rFonts w:ascii="Times New Roman" w:hAnsi="Times New Roman" w:cs="Times New Roman"/>
          <w:color w:val="8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800000"/>
          <w:sz w:val="40"/>
          <w:szCs w:val="40"/>
        </w:rPr>
        <w:t>Mag</w:t>
      </w:r>
      <w:proofErr w:type="spellEnd"/>
      <w:r>
        <w:rPr>
          <w:rFonts w:ascii="Times New Roman" w:hAnsi="Times New Roman" w:cs="Times New Roman"/>
          <w:b/>
          <w:color w:val="800000"/>
          <w:sz w:val="40"/>
          <w:szCs w:val="40"/>
        </w:rPr>
        <w:t>. Zuzana Nötstaller</w:t>
      </w:r>
    </w:p>
    <w:p w:rsidR="00103582" w:rsidRPr="00103582" w:rsidRDefault="00103582" w:rsidP="0010358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582">
        <w:rPr>
          <w:rFonts w:ascii="Times New Roman" w:hAnsi="Times New Roman" w:cs="Times New Roman"/>
          <w:sz w:val="24"/>
          <w:szCs w:val="24"/>
        </w:rPr>
        <w:t>VŠ vzdel</w:t>
      </w:r>
      <w:r w:rsidR="00341F8B">
        <w:rPr>
          <w:rFonts w:ascii="Times New Roman" w:hAnsi="Times New Roman" w:cs="Times New Roman"/>
          <w:sz w:val="24"/>
          <w:szCs w:val="24"/>
        </w:rPr>
        <w:t xml:space="preserve">anie právnického </w:t>
      </w:r>
      <w:r w:rsidR="001A558A">
        <w:rPr>
          <w:rFonts w:ascii="Times New Roman" w:hAnsi="Times New Roman" w:cs="Times New Roman"/>
          <w:sz w:val="24"/>
          <w:szCs w:val="24"/>
        </w:rPr>
        <w:t>smeru</w:t>
      </w:r>
    </w:p>
    <w:p w:rsidR="00103582" w:rsidRPr="00103582" w:rsidRDefault="00276DB1" w:rsidP="0010358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002C">
        <w:rPr>
          <w:rFonts w:ascii="Times New Roman" w:hAnsi="Times New Roman" w:cs="Times New Roman"/>
          <w:sz w:val="24"/>
          <w:szCs w:val="24"/>
        </w:rPr>
        <w:t>dvokátka zapísaná v</w:t>
      </w:r>
      <w:r w:rsidR="0082058B">
        <w:rPr>
          <w:rFonts w:ascii="Times New Roman" w:hAnsi="Times New Roman" w:cs="Times New Roman"/>
          <w:sz w:val="24"/>
          <w:szCs w:val="24"/>
        </w:rPr>
        <w:t> rakúskej k</w:t>
      </w:r>
      <w:r w:rsidR="0039002C">
        <w:rPr>
          <w:rFonts w:ascii="Times New Roman" w:hAnsi="Times New Roman" w:cs="Times New Roman"/>
          <w:sz w:val="24"/>
          <w:szCs w:val="24"/>
        </w:rPr>
        <w:t xml:space="preserve">omore </w:t>
      </w:r>
      <w:r w:rsidR="0082058B">
        <w:rPr>
          <w:rFonts w:ascii="Times New Roman" w:hAnsi="Times New Roman" w:cs="Times New Roman"/>
          <w:sz w:val="24"/>
          <w:szCs w:val="24"/>
        </w:rPr>
        <w:t>advokátov</w:t>
      </w:r>
    </w:p>
    <w:p w:rsidR="001A558A" w:rsidRDefault="0039002C" w:rsidP="0010358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špecializuje sa na právne poradenstvo podnikateľských subjektov v oblasti obchodného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korporátneho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práva, </w:t>
      </w:r>
      <w:r w:rsidR="0082058B">
        <w:rPr>
          <w:rFonts w:ascii="Times New Roman" w:hAnsi="Times New Roman" w:cs="Times New Roman"/>
          <w:sz w:val="24"/>
          <w:szCs w:val="24"/>
        </w:rPr>
        <w:t>fúzi</w:t>
      </w:r>
      <w:r w:rsidR="003821F8">
        <w:rPr>
          <w:rFonts w:ascii="Times New Roman" w:hAnsi="Times New Roman" w:cs="Times New Roman"/>
          <w:sz w:val="24"/>
          <w:szCs w:val="24"/>
        </w:rPr>
        <w:t>í</w:t>
      </w:r>
      <w:r w:rsidR="001A558A">
        <w:rPr>
          <w:rFonts w:ascii="Times New Roman" w:hAnsi="Times New Roman" w:cs="Times New Roman"/>
          <w:sz w:val="24"/>
          <w:szCs w:val="24"/>
        </w:rPr>
        <w:t xml:space="preserve"> &amp; a</w:t>
      </w:r>
      <w:r w:rsidR="0082058B">
        <w:rPr>
          <w:rFonts w:ascii="Times New Roman" w:hAnsi="Times New Roman" w:cs="Times New Roman"/>
          <w:sz w:val="24"/>
          <w:szCs w:val="24"/>
        </w:rPr>
        <w:t>kvizíci</w:t>
      </w:r>
      <w:r w:rsidR="003821F8">
        <w:rPr>
          <w:rFonts w:ascii="Times New Roman" w:hAnsi="Times New Roman" w:cs="Times New Roman"/>
          <w:sz w:val="24"/>
          <w:szCs w:val="24"/>
        </w:rPr>
        <w:t>í</w:t>
      </w:r>
      <w:r w:rsidR="00485F8F">
        <w:rPr>
          <w:rFonts w:ascii="Times New Roman" w:hAnsi="Times New Roman" w:cs="Times New Roman"/>
          <w:sz w:val="24"/>
          <w:szCs w:val="24"/>
        </w:rPr>
        <w:t>, ochrany hospodárskej súťaže</w:t>
      </w:r>
      <w:r w:rsidR="001A558A">
        <w:rPr>
          <w:rFonts w:ascii="Times New Roman" w:hAnsi="Times New Roman" w:cs="Times New Roman"/>
          <w:sz w:val="24"/>
          <w:szCs w:val="24"/>
        </w:rPr>
        <w:t xml:space="preserve"> </w:t>
      </w:r>
      <w:r w:rsidR="003821F8">
        <w:rPr>
          <w:rFonts w:ascii="Times New Roman" w:hAnsi="Times New Roman" w:cs="Times New Roman"/>
          <w:sz w:val="24"/>
          <w:szCs w:val="24"/>
        </w:rPr>
        <w:t xml:space="preserve">a </w:t>
      </w:r>
      <w:r w:rsidR="001A558A">
        <w:rPr>
          <w:rFonts w:ascii="Times New Roman" w:hAnsi="Times New Roman" w:cs="Times New Roman"/>
          <w:sz w:val="24"/>
          <w:szCs w:val="24"/>
        </w:rPr>
        <w:t>práv duševného vlastníctva</w:t>
      </w:r>
    </w:p>
    <w:p w:rsidR="001A558A" w:rsidRDefault="001A558A" w:rsidP="0010358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poskytuje právne poradenstvo pri príprave a vypracovaní zmlúv</w:t>
      </w:r>
    </w:p>
    <w:p w:rsidR="001A558A" w:rsidRDefault="001A558A" w:rsidP="0010358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zastupuje klientov v medzinárodných rozhodcovských konaniach</w:t>
      </w:r>
      <w:r w:rsidR="00276D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ako aj v občianskych a obchodných sporoch pred riadnymi súdmi</w:t>
      </w:r>
    </w:p>
    <w:p w:rsidR="00475BC0" w:rsidRPr="00103582" w:rsidRDefault="00103582" w:rsidP="001A558A">
      <w:pPr>
        <w:pStyle w:val="Odsekzoznamu"/>
        <w:jc w:val="both"/>
      </w:pPr>
      <w:bookmarkStart w:id="0" w:name="_GoBack"/>
      <w:bookmarkEnd w:id="0"/>
      <w:r w:rsidRPr="00103582">
        <w:rPr>
          <w:rFonts w:ascii="Times New Roman" w:hAnsi="Times New Roman" w:cs="Times New Roman"/>
          <w:sz w:val="24"/>
          <w:szCs w:val="24"/>
        </w:rPr>
        <w:br/>
      </w:r>
    </w:p>
    <w:sectPr w:rsidR="00475BC0" w:rsidRPr="0010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330CA"/>
    <w:multiLevelType w:val="hybridMultilevel"/>
    <w:tmpl w:val="DD628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82"/>
    <w:rsid w:val="00103582"/>
    <w:rsid w:val="001A558A"/>
    <w:rsid w:val="00276DB1"/>
    <w:rsid w:val="00341F8B"/>
    <w:rsid w:val="003821F8"/>
    <w:rsid w:val="0039002C"/>
    <w:rsid w:val="00475BC0"/>
    <w:rsid w:val="00485F8F"/>
    <w:rsid w:val="0053256E"/>
    <w:rsid w:val="0082058B"/>
    <w:rsid w:val="00E93E3D"/>
    <w:rsid w:val="00E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3582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3582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35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0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3582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3582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35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0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Hudakova Petra</dc:creator>
  <cp:lastModifiedBy>Hudakova Petra</cp:lastModifiedBy>
  <cp:revision>2</cp:revision>
  <dcterms:created xsi:type="dcterms:W3CDTF">2018-08-13T12:23:00Z</dcterms:created>
  <dcterms:modified xsi:type="dcterms:W3CDTF">2018-08-13T12:23:00Z</dcterms:modified>
</cp:coreProperties>
</file>