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563" w14:textId="77777777" w:rsidR="000B674B" w:rsidRDefault="000B674B" w:rsidP="000B674B">
      <w:pPr>
        <w:rPr>
          <w:lang w:val="en-US" w:eastAsia="en-US"/>
        </w:rPr>
      </w:pPr>
    </w:p>
    <w:p w14:paraId="4337CC94" w14:textId="77777777" w:rsidR="00C94FD1" w:rsidRDefault="00C94FD1" w:rsidP="000B674B">
      <w:pPr>
        <w:rPr>
          <w:lang w:val="en-US" w:eastAsia="en-US"/>
        </w:rPr>
      </w:pPr>
    </w:p>
    <w:p w14:paraId="4EB02AA6" w14:textId="77777777" w:rsidR="00C94FD1" w:rsidRPr="003A131E" w:rsidRDefault="00C94FD1" w:rsidP="000B674B">
      <w:pPr>
        <w:rPr>
          <w:b/>
          <w:bCs/>
          <w:caps/>
          <w:color w:val="002060"/>
          <w:sz w:val="24"/>
          <w:szCs w:val="24"/>
          <w:lang w:val="en-US" w:eastAsia="en-US"/>
        </w:rPr>
      </w:pPr>
      <w:r w:rsidRPr="003A131E">
        <w:rPr>
          <w:b/>
          <w:bCs/>
          <w:caps/>
          <w:color w:val="002060"/>
          <w:sz w:val="24"/>
          <w:szCs w:val="24"/>
          <w:lang w:val="en-US" w:eastAsia="en-US"/>
        </w:rPr>
        <w:t>TITLE OF THE SESSION: Smart Industry Solutions in Catalonia and Slovakia</w:t>
      </w:r>
    </w:p>
    <w:p w14:paraId="5760F6D3" w14:textId="77777777" w:rsidR="00C94FD1" w:rsidRPr="003A131E" w:rsidRDefault="00C94FD1" w:rsidP="000B674B">
      <w:pPr>
        <w:rPr>
          <w:b/>
          <w:bCs/>
          <w:caps/>
          <w:color w:val="002060"/>
          <w:sz w:val="24"/>
          <w:szCs w:val="24"/>
          <w:lang w:val="en-US" w:eastAsia="en-US"/>
        </w:rPr>
      </w:pPr>
      <w:r w:rsidRPr="003A131E">
        <w:rPr>
          <w:b/>
          <w:bCs/>
          <w:caps/>
          <w:color w:val="002060"/>
          <w:sz w:val="24"/>
          <w:szCs w:val="24"/>
          <w:lang w:val="en-US" w:eastAsia="en-US"/>
        </w:rPr>
        <w:t>June 14</w:t>
      </w:r>
      <w:r w:rsidRPr="003A131E">
        <w:rPr>
          <w:b/>
          <w:bCs/>
          <w:caps/>
          <w:color w:val="002060"/>
          <w:sz w:val="24"/>
          <w:szCs w:val="24"/>
          <w:vertAlign w:val="superscript"/>
          <w:lang w:val="en-US" w:eastAsia="en-US"/>
        </w:rPr>
        <w:t>th</w:t>
      </w:r>
      <w:r w:rsidRPr="003A131E">
        <w:rPr>
          <w:b/>
          <w:bCs/>
          <w:caps/>
          <w:color w:val="002060"/>
          <w:sz w:val="24"/>
          <w:szCs w:val="24"/>
          <w:lang w:val="en-US" w:eastAsia="en-US"/>
        </w:rPr>
        <w:t xml:space="preserve"> – 10.00 h -12.00 h. </w:t>
      </w:r>
    </w:p>
    <w:p w14:paraId="3DE9D24C" w14:textId="77777777" w:rsidR="00C94FD1" w:rsidRPr="003A131E" w:rsidRDefault="00C94FD1" w:rsidP="000B674B">
      <w:pPr>
        <w:rPr>
          <w:b/>
          <w:bCs/>
          <w:caps/>
          <w:color w:val="002060"/>
          <w:sz w:val="24"/>
          <w:szCs w:val="24"/>
          <w:lang w:val="en-US" w:eastAsia="en-US"/>
        </w:rPr>
      </w:pPr>
    </w:p>
    <w:p w14:paraId="4E3578B0" w14:textId="77777777" w:rsidR="00C94FD1" w:rsidRPr="003A131E" w:rsidRDefault="00C94FD1" w:rsidP="000B674B">
      <w:pPr>
        <w:rPr>
          <w:b/>
          <w:bCs/>
          <w:caps/>
          <w:color w:val="002060"/>
          <w:sz w:val="24"/>
          <w:szCs w:val="24"/>
          <w:lang w:val="en-US" w:eastAsia="en-US"/>
        </w:rPr>
      </w:pPr>
    </w:p>
    <w:p w14:paraId="7463D1EC" w14:textId="77777777" w:rsidR="00C94FD1" w:rsidRPr="003A131E" w:rsidRDefault="00C94FD1" w:rsidP="000B674B">
      <w:pPr>
        <w:rPr>
          <w:color w:val="002060"/>
          <w:lang w:val="en-US" w:eastAsia="en-US"/>
        </w:rPr>
      </w:pPr>
    </w:p>
    <w:p w14:paraId="347950B5" w14:textId="77777777" w:rsidR="000B674B" w:rsidRPr="003A131E" w:rsidRDefault="00C94FD1" w:rsidP="000B674B">
      <w:pPr>
        <w:rPr>
          <w:color w:val="002060"/>
          <w:lang w:val="en-US"/>
        </w:rPr>
      </w:pPr>
      <w:r w:rsidRPr="003A131E">
        <w:rPr>
          <w:b/>
          <w:bCs/>
          <w:color w:val="002060"/>
          <w:lang w:val="en-US"/>
        </w:rPr>
        <w:t>Session</w:t>
      </w:r>
      <w:r w:rsidR="000B674B" w:rsidRPr="003A131E">
        <w:rPr>
          <w:b/>
          <w:bCs/>
          <w:color w:val="002060"/>
          <w:lang w:val="en-US"/>
        </w:rPr>
        <w:t xml:space="preserve"> 1: Industry 4.0 in Slovakia and Catalonia – today and tomorrow</w:t>
      </w:r>
    </w:p>
    <w:p w14:paraId="2D1A00E7" w14:textId="77777777" w:rsidR="00C94FD1" w:rsidRPr="003A131E" w:rsidRDefault="00C94FD1" w:rsidP="000B674B">
      <w:pPr>
        <w:rPr>
          <w:color w:val="002060"/>
          <w:lang w:val="en-US"/>
        </w:rPr>
      </w:pPr>
    </w:p>
    <w:p w14:paraId="59A16CE4" w14:textId="77777777" w:rsidR="000B674B" w:rsidRPr="003A131E" w:rsidRDefault="000B674B" w:rsidP="000B674B">
      <w:pPr>
        <w:rPr>
          <w:color w:val="002060"/>
          <w:lang w:val="en-US"/>
        </w:rPr>
      </w:pPr>
      <w:r w:rsidRPr="003A131E">
        <w:rPr>
          <w:color w:val="002060"/>
          <w:lang w:val="en-US"/>
        </w:rPr>
        <w:t>10.00 Welcome &amp; Introduction — ACCIO and SARIO</w:t>
      </w:r>
    </w:p>
    <w:p w14:paraId="20DB51E7" w14:textId="77777777" w:rsidR="000B674B" w:rsidRPr="003A131E" w:rsidRDefault="000B674B" w:rsidP="000B674B">
      <w:pPr>
        <w:rPr>
          <w:i/>
          <w:iCs/>
          <w:color w:val="002060"/>
          <w:lang w:val="en-US"/>
        </w:rPr>
      </w:pPr>
      <w:r w:rsidRPr="003A131E">
        <w:rPr>
          <w:i/>
          <w:iCs/>
          <w:color w:val="002060"/>
          <w:lang w:val="en-US"/>
        </w:rPr>
        <w:t xml:space="preserve">Marek </w:t>
      </w:r>
      <w:proofErr w:type="spellStart"/>
      <w:r w:rsidRPr="003A131E">
        <w:rPr>
          <w:i/>
          <w:iCs/>
          <w:color w:val="002060"/>
          <w:lang w:val="en-US"/>
        </w:rPr>
        <w:t>Kopanický</w:t>
      </w:r>
      <w:proofErr w:type="spellEnd"/>
      <w:r w:rsidRPr="003A131E">
        <w:rPr>
          <w:i/>
          <w:iCs/>
          <w:color w:val="002060"/>
          <w:lang w:val="en-US"/>
        </w:rPr>
        <w:t>, Consultant at SARIO Slovak Investment and Trade Development Agency</w:t>
      </w:r>
    </w:p>
    <w:p w14:paraId="18E1D40D" w14:textId="77777777" w:rsidR="000B674B" w:rsidRPr="003A131E" w:rsidRDefault="000B674B" w:rsidP="000B674B">
      <w:pPr>
        <w:rPr>
          <w:color w:val="002060"/>
          <w:lang w:val="en-US"/>
        </w:rPr>
      </w:pPr>
      <w:proofErr w:type="spellStart"/>
      <w:r w:rsidRPr="003A131E">
        <w:rPr>
          <w:i/>
          <w:iCs/>
          <w:color w:val="002060"/>
          <w:lang w:val="en-US"/>
        </w:rPr>
        <w:t>Michał</w:t>
      </w:r>
      <w:proofErr w:type="spellEnd"/>
      <w:r w:rsidRPr="003A131E">
        <w:rPr>
          <w:i/>
          <w:iCs/>
          <w:color w:val="002060"/>
          <w:lang w:val="en-US"/>
        </w:rPr>
        <w:t xml:space="preserve"> </w:t>
      </w:r>
      <w:proofErr w:type="spellStart"/>
      <w:r w:rsidRPr="003A131E">
        <w:rPr>
          <w:i/>
          <w:iCs/>
          <w:color w:val="002060"/>
          <w:lang w:val="en-US"/>
        </w:rPr>
        <w:t>Chabasiewicz</w:t>
      </w:r>
      <w:proofErr w:type="spellEnd"/>
      <w:r w:rsidRPr="003A131E">
        <w:rPr>
          <w:i/>
          <w:iCs/>
          <w:color w:val="002060"/>
          <w:lang w:val="en-US"/>
        </w:rPr>
        <w:t>, Director, Catalonia Trade &amp; Investment Office in Warsaw</w:t>
      </w:r>
      <w:r w:rsidRPr="003A131E">
        <w:rPr>
          <w:color w:val="002060"/>
          <w:lang w:val="en-US"/>
        </w:rPr>
        <w:br/>
      </w:r>
      <w:r w:rsidRPr="003A131E">
        <w:rPr>
          <w:color w:val="002060"/>
          <w:lang w:val="en-US"/>
        </w:rPr>
        <w:br/>
        <w:t>10.10 </w:t>
      </w:r>
      <w:r w:rsidR="00C94FD1" w:rsidRPr="003A131E">
        <w:rPr>
          <w:color w:val="002060"/>
          <w:lang w:val="en-US"/>
        </w:rPr>
        <w:t xml:space="preserve">Presentation about the Industry 4.0 Ecosystem </w:t>
      </w:r>
      <w:r w:rsidR="00951D0C" w:rsidRPr="003A131E">
        <w:rPr>
          <w:color w:val="002060"/>
          <w:lang w:val="en-US"/>
        </w:rPr>
        <w:t xml:space="preserve">and Industrial Capabilities of </w:t>
      </w:r>
      <w:r w:rsidR="00C94FD1" w:rsidRPr="003A131E">
        <w:rPr>
          <w:color w:val="002060"/>
          <w:lang w:val="en-US"/>
        </w:rPr>
        <w:t xml:space="preserve">Catalonia </w:t>
      </w:r>
    </w:p>
    <w:p w14:paraId="2A90B4FD" w14:textId="77777777" w:rsidR="000B674B" w:rsidRPr="003A131E" w:rsidRDefault="000B674B" w:rsidP="000B674B">
      <w:pPr>
        <w:spacing w:after="240"/>
        <w:rPr>
          <w:i/>
          <w:iCs/>
          <w:color w:val="002060"/>
          <w:lang w:val="en-US"/>
        </w:rPr>
      </w:pPr>
      <w:r w:rsidRPr="003A131E">
        <w:rPr>
          <w:i/>
          <w:iCs/>
          <w:color w:val="002060"/>
          <w:lang w:val="en-US"/>
        </w:rPr>
        <w:t>Inma Rodriguez</w:t>
      </w:r>
      <w:r w:rsidR="00C5140C" w:rsidRPr="003A131E">
        <w:rPr>
          <w:i/>
          <w:iCs/>
          <w:color w:val="002060"/>
          <w:lang w:val="en-US"/>
        </w:rPr>
        <w:t xml:space="preserve"> - </w:t>
      </w:r>
      <w:r w:rsidRPr="003A131E">
        <w:rPr>
          <w:i/>
          <w:iCs/>
          <w:color w:val="002060"/>
          <w:lang w:val="en-US"/>
        </w:rPr>
        <w:t xml:space="preserve">Market Intelligence </w:t>
      </w:r>
      <w:r w:rsidR="00C94FD1" w:rsidRPr="003A131E">
        <w:rPr>
          <w:i/>
          <w:iCs/>
          <w:color w:val="002060"/>
          <w:lang w:val="en-US"/>
        </w:rPr>
        <w:t>Manager</w:t>
      </w:r>
      <w:r w:rsidRPr="003A131E">
        <w:rPr>
          <w:i/>
          <w:iCs/>
          <w:color w:val="002060"/>
          <w:lang w:val="en-US"/>
        </w:rPr>
        <w:t xml:space="preserve"> - Strategy &amp; Competitive Intelligence Unit</w:t>
      </w:r>
      <w:r w:rsidR="00C5140C" w:rsidRPr="003A131E">
        <w:rPr>
          <w:i/>
          <w:iCs/>
          <w:color w:val="002060"/>
          <w:lang w:val="en-US"/>
        </w:rPr>
        <w:t xml:space="preserve">, </w:t>
      </w:r>
      <w:r w:rsidRPr="003A131E">
        <w:rPr>
          <w:i/>
          <w:iCs/>
          <w:color w:val="002060"/>
          <w:lang w:val="en-US"/>
        </w:rPr>
        <w:t>ACCIÓ</w:t>
      </w:r>
    </w:p>
    <w:p w14:paraId="0C7C2594" w14:textId="77777777" w:rsidR="000B674B" w:rsidRPr="003A131E" w:rsidRDefault="000B674B" w:rsidP="000B674B">
      <w:pPr>
        <w:rPr>
          <w:color w:val="002060"/>
          <w:lang w:val="en-US"/>
        </w:rPr>
      </w:pPr>
      <w:r w:rsidRPr="003A131E">
        <w:rPr>
          <w:color w:val="002060"/>
          <w:lang w:val="en-US"/>
        </w:rPr>
        <w:t xml:space="preserve">10.20 SARIO representative - R&amp;D &amp; Innovation Sector in Slovakia </w:t>
      </w:r>
    </w:p>
    <w:p w14:paraId="11BA662D" w14:textId="77777777" w:rsidR="00C5140C" w:rsidRPr="003A131E" w:rsidRDefault="00C5140C" w:rsidP="00C5140C">
      <w:pPr>
        <w:spacing w:after="240"/>
        <w:rPr>
          <w:i/>
          <w:iCs/>
          <w:color w:val="002060"/>
          <w:lang w:val="en-US"/>
        </w:rPr>
      </w:pPr>
      <w:r w:rsidRPr="003A131E">
        <w:rPr>
          <w:i/>
          <w:iCs/>
          <w:color w:val="002060"/>
          <w:lang w:val="en-US"/>
        </w:rPr>
        <w:t xml:space="preserve">Lucia </w:t>
      </w:r>
      <w:proofErr w:type="spellStart"/>
      <w:r w:rsidRPr="003A131E">
        <w:rPr>
          <w:i/>
          <w:iCs/>
          <w:color w:val="002060"/>
          <w:lang w:val="en-US"/>
        </w:rPr>
        <w:t>Bogdanyova</w:t>
      </w:r>
      <w:proofErr w:type="spellEnd"/>
      <w:r w:rsidRPr="003A131E">
        <w:rPr>
          <w:i/>
          <w:iCs/>
          <w:color w:val="002060"/>
          <w:lang w:val="en-US"/>
        </w:rPr>
        <w:t xml:space="preserve"> – Consultant, SARIO</w:t>
      </w:r>
    </w:p>
    <w:p w14:paraId="36EE83CC" w14:textId="77777777" w:rsidR="00C5140C" w:rsidRPr="003A131E" w:rsidRDefault="000B674B" w:rsidP="000B674B">
      <w:pPr>
        <w:rPr>
          <w:color w:val="002060"/>
          <w:lang w:val="en-US"/>
        </w:rPr>
      </w:pPr>
      <w:r w:rsidRPr="003A131E">
        <w:rPr>
          <w:color w:val="002060"/>
          <w:lang w:val="en-US"/>
        </w:rPr>
        <w:br/>
        <w:t xml:space="preserve">10.30 </w:t>
      </w:r>
      <w:r w:rsidR="00C5140C" w:rsidRPr="003A131E">
        <w:rPr>
          <w:color w:val="002060"/>
          <w:lang w:val="en-US"/>
        </w:rPr>
        <w:t>SMART Factory example of A</w:t>
      </w:r>
      <w:r w:rsidRPr="003A131E">
        <w:rPr>
          <w:color w:val="002060"/>
          <w:lang w:val="en-US"/>
        </w:rPr>
        <w:t>BB</w:t>
      </w:r>
    </w:p>
    <w:p w14:paraId="7742EC78" w14:textId="77777777" w:rsidR="000B674B" w:rsidRPr="003A131E" w:rsidRDefault="00C5140C" w:rsidP="000B674B">
      <w:pPr>
        <w:rPr>
          <w:i/>
          <w:iCs/>
          <w:color w:val="002060"/>
          <w:lang w:val="en-US"/>
        </w:rPr>
      </w:pPr>
      <w:r w:rsidRPr="003A131E">
        <w:rPr>
          <w:i/>
          <w:iCs/>
          <w:color w:val="002060"/>
          <w:lang w:val="en-US"/>
        </w:rPr>
        <w:t xml:space="preserve">Ricardo Martín, </w:t>
      </w:r>
      <w:proofErr w:type="spellStart"/>
      <w:r w:rsidRPr="003A131E">
        <w:rPr>
          <w:i/>
          <w:iCs/>
          <w:color w:val="002060"/>
          <w:lang w:val="en-US"/>
        </w:rPr>
        <w:t>Director_Communications</w:t>
      </w:r>
      <w:proofErr w:type="spellEnd"/>
      <w:r w:rsidRPr="003A131E">
        <w:rPr>
          <w:i/>
          <w:iCs/>
          <w:color w:val="002060"/>
          <w:lang w:val="en-US"/>
        </w:rPr>
        <w:t xml:space="preserve"> &amp; Government Relations</w:t>
      </w:r>
    </w:p>
    <w:p w14:paraId="5D769CBF" w14:textId="77777777" w:rsidR="00C94FD1" w:rsidRPr="003A131E" w:rsidRDefault="00C94FD1" w:rsidP="000B674B">
      <w:pPr>
        <w:rPr>
          <w:color w:val="002060"/>
          <w:lang w:val="en-US"/>
        </w:rPr>
      </w:pPr>
    </w:p>
    <w:p w14:paraId="2A682D9F" w14:textId="77777777" w:rsidR="00C5140C" w:rsidRPr="003A131E" w:rsidRDefault="000B674B" w:rsidP="000B674B">
      <w:pPr>
        <w:rPr>
          <w:color w:val="002060"/>
          <w:lang w:val="en-US"/>
        </w:rPr>
      </w:pPr>
      <w:r w:rsidRPr="003A131E">
        <w:rPr>
          <w:color w:val="002060"/>
          <w:lang w:val="en-US"/>
        </w:rPr>
        <w:t xml:space="preserve">10.45 </w:t>
      </w:r>
      <w:r w:rsidR="00C5140C" w:rsidRPr="003A131E">
        <w:rPr>
          <w:color w:val="002060"/>
          <w:lang w:val="en-US"/>
        </w:rPr>
        <w:t xml:space="preserve">SMART Factory example of Brose </w:t>
      </w:r>
      <w:proofErr w:type="spellStart"/>
      <w:r w:rsidR="00C5140C" w:rsidRPr="003A131E">
        <w:rPr>
          <w:color w:val="002060"/>
          <w:lang w:val="en-US"/>
        </w:rPr>
        <w:t>Prievidza</w:t>
      </w:r>
      <w:proofErr w:type="spellEnd"/>
    </w:p>
    <w:p w14:paraId="79AAE541" w14:textId="77777777" w:rsidR="00C5140C" w:rsidRPr="003A131E" w:rsidRDefault="00C5140C" w:rsidP="000B674B">
      <w:pPr>
        <w:rPr>
          <w:i/>
          <w:iCs/>
          <w:color w:val="002060"/>
          <w:lang w:val="en-US"/>
        </w:rPr>
      </w:pPr>
      <w:r w:rsidRPr="003A131E">
        <w:rPr>
          <w:i/>
          <w:iCs/>
          <w:color w:val="002060"/>
          <w:lang w:val="en-US"/>
        </w:rPr>
        <w:t xml:space="preserve">Axel </w:t>
      </w:r>
      <w:proofErr w:type="spellStart"/>
      <w:r w:rsidRPr="003A131E">
        <w:rPr>
          <w:i/>
          <w:iCs/>
          <w:color w:val="002060"/>
          <w:lang w:val="en-US"/>
        </w:rPr>
        <w:t>Mallener</w:t>
      </w:r>
      <w:proofErr w:type="spellEnd"/>
      <w:r w:rsidRPr="003A131E">
        <w:rPr>
          <w:i/>
          <w:iCs/>
          <w:color w:val="002060"/>
          <w:lang w:val="en-US"/>
        </w:rPr>
        <w:t>, Managing Director</w:t>
      </w:r>
    </w:p>
    <w:p w14:paraId="2C29ED2B" w14:textId="77777777" w:rsidR="00C94FD1" w:rsidRPr="003A131E" w:rsidRDefault="00C94FD1" w:rsidP="000B674B">
      <w:pPr>
        <w:rPr>
          <w:b/>
          <w:bCs/>
          <w:color w:val="002060"/>
          <w:lang w:val="en-US"/>
        </w:rPr>
      </w:pPr>
    </w:p>
    <w:p w14:paraId="5F7C5C84" w14:textId="77777777" w:rsidR="00C5140C" w:rsidRPr="003A131E" w:rsidRDefault="00C5140C" w:rsidP="000B674B">
      <w:pPr>
        <w:rPr>
          <w:b/>
          <w:bCs/>
          <w:color w:val="002060"/>
          <w:lang w:val="en-US"/>
        </w:rPr>
      </w:pPr>
    </w:p>
    <w:p w14:paraId="40F6223F" w14:textId="77777777" w:rsidR="000B674B" w:rsidRPr="003A131E" w:rsidRDefault="000B674B" w:rsidP="000B674B">
      <w:pPr>
        <w:rPr>
          <w:b/>
          <w:bCs/>
          <w:color w:val="002060"/>
          <w:lang w:val="en-US"/>
        </w:rPr>
      </w:pPr>
      <w:r w:rsidRPr="003A131E">
        <w:rPr>
          <w:b/>
          <w:bCs/>
          <w:color w:val="002060"/>
          <w:lang w:val="en-US"/>
        </w:rPr>
        <w:t>Session 2: Short Presentations of the Catalan and Slovak Smart Industry solution providers</w:t>
      </w:r>
    </w:p>
    <w:p w14:paraId="3D8CB31D" w14:textId="77777777" w:rsidR="000B674B" w:rsidRPr="003A131E" w:rsidRDefault="000B674B" w:rsidP="000B674B">
      <w:pPr>
        <w:rPr>
          <w:b/>
          <w:bCs/>
          <w:color w:val="002060"/>
          <w:lang w:val="en-US"/>
        </w:rPr>
      </w:pPr>
    </w:p>
    <w:p w14:paraId="59C02C69" w14:textId="77777777" w:rsidR="000B674B" w:rsidRPr="003A131E" w:rsidRDefault="000B674B" w:rsidP="00C5140C">
      <w:pPr>
        <w:pStyle w:val="Odsekzoznamu"/>
        <w:numPr>
          <w:ilvl w:val="0"/>
          <w:numId w:val="16"/>
        </w:numPr>
        <w:spacing w:after="240"/>
        <w:rPr>
          <w:color w:val="002060"/>
          <w:lang w:val="en-US"/>
        </w:rPr>
      </w:pPr>
      <w:r w:rsidRPr="003A131E">
        <w:rPr>
          <w:color w:val="002060"/>
          <w:lang w:val="en-US"/>
        </w:rPr>
        <w:t>– 11.45</w:t>
      </w:r>
    </w:p>
    <w:p w14:paraId="3C749FEC" w14:textId="77777777" w:rsidR="00C5140C" w:rsidRPr="003A131E" w:rsidRDefault="00C5140C" w:rsidP="00C5140C">
      <w:pPr>
        <w:pStyle w:val="Odsekzoznamu"/>
        <w:numPr>
          <w:ilvl w:val="0"/>
          <w:numId w:val="18"/>
        </w:numPr>
        <w:ind w:left="692" w:hanging="352"/>
        <w:rPr>
          <w:rFonts w:eastAsia="Times New Roman"/>
          <w:i/>
          <w:iCs/>
          <w:color w:val="002060"/>
          <w:lang w:val="en-US"/>
        </w:rPr>
      </w:pPr>
      <w:r w:rsidRPr="003A131E">
        <w:rPr>
          <w:rFonts w:eastAsia="Times New Roman"/>
          <w:color w:val="002060"/>
          <w:lang w:val="en-US"/>
        </w:rPr>
        <w:t xml:space="preserve">SIGMA INDUSTRIAL PRECISION (Catalonia), </w:t>
      </w:r>
      <w:r w:rsidRPr="003A131E">
        <w:rPr>
          <w:rFonts w:eastAsia="Times New Roman"/>
          <w:i/>
          <w:iCs/>
          <w:color w:val="002060"/>
          <w:lang w:val="en-US"/>
        </w:rPr>
        <w:t xml:space="preserve">Patricio Esteban Sáez, CEO </w:t>
      </w:r>
    </w:p>
    <w:p w14:paraId="6127EA2A" w14:textId="77777777" w:rsidR="00C5140C" w:rsidRPr="003A131E" w:rsidRDefault="00C5140C" w:rsidP="00C5140C">
      <w:pPr>
        <w:pStyle w:val="Odsekzoznamu"/>
        <w:numPr>
          <w:ilvl w:val="0"/>
          <w:numId w:val="18"/>
        </w:numPr>
        <w:ind w:left="692" w:hanging="352"/>
        <w:rPr>
          <w:rFonts w:eastAsia="Times New Roman"/>
          <w:color w:val="002060"/>
          <w:lang w:val="en-US"/>
        </w:rPr>
      </w:pPr>
      <w:r w:rsidRPr="003A131E">
        <w:rPr>
          <w:color w:val="002060"/>
        </w:rPr>
        <w:t xml:space="preserve">SENSONEO (Slovakia), </w:t>
      </w:r>
      <w:r w:rsidRPr="003A131E">
        <w:rPr>
          <w:i/>
          <w:iCs/>
          <w:color w:val="002060"/>
        </w:rPr>
        <w:t>Miroslav Kolesar, Regional Sales Manager Europe</w:t>
      </w:r>
    </w:p>
    <w:p w14:paraId="534F2765" w14:textId="77777777" w:rsidR="00C5140C" w:rsidRPr="003A131E" w:rsidRDefault="00C5140C" w:rsidP="00C5140C">
      <w:pPr>
        <w:pStyle w:val="Odsekzoznamu"/>
        <w:numPr>
          <w:ilvl w:val="0"/>
          <w:numId w:val="17"/>
        </w:numPr>
        <w:ind w:left="692" w:hanging="352"/>
        <w:rPr>
          <w:rFonts w:eastAsia="Times New Roman"/>
          <w:i/>
          <w:iCs/>
          <w:color w:val="002060"/>
          <w:lang w:val="en-US"/>
        </w:rPr>
      </w:pPr>
      <w:r w:rsidRPr="003A131E">
        <w:rPr>
          <w:rFonts w:eastAsia="Times New Roman"/>
          <w:color w:val="002060"/>
          <w:lang w:val="en-US"/>
        </w:rPr>
        <w:t xml:space="preserve">ENGINYERIA MAPEX (Catalonia), </w:t>
      </w:r>
      <w:r w:rsidRPr="003A131E">
        <w:rPr>
          <w:rFonts w:eastAsia="Times New Roman"/>
          <w:i/>
          <w:iCs/>
          <w:color w:val="002060"/>
          <w:lang w:val="en-US"/>
        </w:rPr>
        <w:t>Borja Jara, Head of Business Development</w:t>
      </w:r>
    </w:p>
    <w:p w14:paraId="1EA73B3D" w14:textId="77777777" w:rsidR="00C5140C" w:rsidRPr="003A131E" w:rsidRDefault="00C5140C" w:rsidP="00C5140C">
      <w:pPr>
        <w:numPr>
          <w:ilvl w:val="0"/>
          <w:numId w:val="17"/>
        </w:numPr>
        <w:spacing w:after="160" w:line="256" w:lineRule="auto"/>
        <w:ind w:left="692" w:hanging="352"/>
        <w:contextualSpacing/>
        <w:rPr>
          <w:rFonts w:asciiTheme="minorHAnsi" w:hAnsiTheme="minorHAnsi" w:cstheme="minorBidi"/>
          <w:b/>
          <w:bCs/>
          <w:color w:val="002060"/>
        </w:rPr>
      </w:pPr>
      <w:r w:rsidRPr="003A131E">
        <w:rPr>
          <w:color w:val="002060"/>
        </w:rPr>
        <w:t xml:space="preserve">ASSECO CEIT (Slovakia), </w:t>
      </w:r>
      <w:r w:rsidRPr="003A131E">
        <w:rPr>
          <w:i/>
          <w:iCs/>
          <w:color w:val="002060"/>
        </w:rPr>
        <w:t>Dana Hrubosova, Business Development Manager</w:t>
      </w:r>
      <w:r w:rsidRPr="003A131E">
        <w:rPr>
          <w:color w:val="002060"/>
        </w:rPr>
        <w:t xml:space="preserve"> </w:t>
      </w:r>
    </w:p>
    <w:p w14:paraId="10985C12" w14:textId="77777777" w:rsidR="00C5140C" w:rsidRPr="003A131E" w:rsidRDefault="00C5140C" w:rsidP="00C5140C">
      <w:pPr>
        <w:numPr>
          <w:ilvl w:val="0"/>
          <w:numId w:val="17"/>
        </w:numPr>
        <w:spacing w:after="160" w:line="256" w:lineRule="auto"/>
        <w:ind w:left="692" w:hanging="352"/>
        <w:contextualSpacing/>
        <w:rPr>
          <w:rFonts w:asciiTheme="minorHAnsi" w:hAnsiTheme="minorHAnsi" w:cstheme="minorBidi"/>
          <w:b/>
          <w:bCs/>
          <w:i/>
          <w:iCs/>
          <w:color w:val="002060"/>
        </w:rPr>
      </w:pPr>
      <w:r w:rsidRPr="003A131E">
        <w:rPr>
          <w:rFonts w:eastAsia="Times New Roman"/>
          <w:color w:val="002060"/>
          <w:lang w:val="en-US"/>
        </w:rPr>
        <w:t xml:space="preserve">AEI INNOVA (Catalonia), </w:t>
      </w:r>
      <w:r w:rsidRPr="003A131E">
        <w:rPr>
          <w:rFonts w:eastAsia="Times New Roman"/>
          <w:i/>
          <w:iCs/>
          <w:color w:val="002060"/>
          <w:lang w:val="en-US"/>
        </w:rPr>
        <w:t xml:space="preserve">Raúl </w:t>
      </w:r>
      <w:proofErr w:type="spellStart"/>
      <w:r w:rsidRPr="003A131E">
        <w:rPr>
          <w:rFonts w:eastAsia="Times New Roman"/>
          <w:i/>
          <w:iCs/>
          <w:color w:val="002060"/>
          <w:lang w:val="en-US"/>
        </w:rPr>
        <w:t>Aragonés</w:t>
      </w:r>
      <w:proofErr w:type="spellEnd"/>
      <w:r w:rsidRPr="003A131E">
        <w:rPr>
          <w:rFonts w:eastAsia="Times New Roman"/>
          <w:i/>
          <w:iCs/>
          <w:color w:val="002060"/>
          <w:lang w:val="en-US"/>
        </w:rPr>
        <w:t>, Chairman &amp; Business Development Officer</w:t>
      </w:r>
    </w:p>
    <w:p w14:paraId="4010C7E6" w14:textId="77777777" w:rsidR="00C5140C" w:rsidRPr="003A131E" w:rsidRDefault="00C5140C" w:rsidP="00C5140C">
      <w:pPr>
        <w:numPr>
          <w:ilvl w:val="0"/>
          <w:numId w:val="17"/>
        </w:numPr>
        <w:spacing w:after="160" w:line="256" w:lineRule="auto"/>
        <w:ind w:left="692" w:hanging="352"/>
        <w:contextualSpacing/>
        <w:rPr>
          <w:rFonts w:asciiTheme="minorHAnsi" w:hAnsiTheme="minorHAnsi" w:cstheme="minorBidi"/>
          <w:b/>
          <w:bCs/>
          <w:color w:val="002060"/>
        </w:rPr>
      </w:pPr>
      <w:r w:rsidRPr="003A131E">
        <w:rPr>
          <w:color w:val="002060"/>
        </w:rPr>
        <w:t xml:space="preserve">T-Industry (Slovakia), </w:t>
      </w:r>
      <w:r w:rsidRPr="003A131E">
        <w:rPr>
          <w:i/>
          <w:iCs/>
          <w:color w:val="002060"/>
        </w:rPr>
        <w:t>Juraj Tomlain, CEO</w:t>
      </w:r>
    </w:p>
    <w:p w14:paraId="5ED1A695" w14:textId="77777777" w:rsidR="00C5140C" w:rsidRPr="003A131E" w:rsidRDefault="000B674B" w:rsidP="00C5140C">
      <w:pPr>
        <w:rPr>
          <w:color w:val="002060"/>
          <w:lang w:val="en-US"/>
        </w:rPr>
      </w:pPr>
      <w:r w:rsidRPr="003A131E">
        <w:rPr>
          <w:color w:val="002060"/>
          <w:lang w:val="en-US"/>
        </w:rPr>
        <w:br/>
      </w:r>
    </w:p>
    <w:p w14:paraId="2BF08EC7" w14:textId="77777777" w:rsidR="000B674B" w:rsidRPr="003A131E" w:rsidRDefault="000B674B" w:rsidP="00C5140C">
      <w:pPr>
        <w:rPr>
          <w:color w:val="002060"/>
          <w:lang w:val="en-US"/>
        </w:rPr>
      </w:pPr>
      <w:r w:rsidRPr="003A131E">
        <w:rPr>
          <w:color w:val="002060"/>
          <w:lang w:val="en-US"/>
        </w:rPr>
        <w:t>11.45 - 12.00 Q&amp;A</w:t>
      </w:r>
      <w:r w:rsidRPr="003A131E">
        <w:rPr>
          <w:color w:val="002060"/>
          <w:lang w:val="en-US"/>
        </w:rPr>
        <w:br/>
      </w:r>
      <w:r w:rsidRPr="003A131E">
        <w:rPr>
          <w:color w:val="002060"/>
          <w:lang w:val="en-US"/>
        </w:rPr>
        <w:br/>
        <w:t>12.00 Closing remarks from ACCIO and SARIO</w:t>
      </w:r>
    </w:p>
    <w:p w14:paraId="46A22A4E" w14:textId="77777777" w:rsidR="00C5140C" w:rsidRPr="003A131E" w:rsidRDefault="00C5140C" w:rsidP="00C5140C">
      <w:pPr>
        <w:rPr>
          <w:rFonts w:asciiTheme="minorHAnsi" w:hAnsiTheme="minorHAnsi" w:cstheme="minorBidi"/>
          <w:i/>
          <w:iCs/>
          <w:color w:val="002060"/>
        </w:rPr>
      </w:pPr>
      <w:r w:rsidRPr="003A131E">
        <w:rPr>
          <w:i/>
          <w:iCs/>
          <w:color w:val="002060"/>
        </w:rPr>
        <w:t>Marek Kopanicky, Consultant and Innovation Services Lead, SARIO</w:t>
      </w:r>
    </w:p>
    <w:p w14:paraId="563DCD26" w14:textId="77777777" w:rsidR="00C5140C" w:rsidRPr="003A131E" w:rsidRDefault="00C5140C" w:rsidP="00C5140C">
      <w:pPr>
        <w:rPr>
          <w:color w:val="002060"/>
        </w:rPr>
      </w:pPr>
      <w:r w:rsidRPr="003A131E">
        <w:rPr>
          <w:i/>
          <w:iCs/>
          <w:color w:val="002060"/>
        </w:rPr>
        <w:t>Michał Chabasiewicz, Director, Catalonia Trade &amp; Investment Office in Warsaw</w:t>
      </w:r>
    </w:p>
    <w:p w14:paraId="1BF40A57" w14:textId="77777777" w:rsidR="00C5140C" w:rsidRPr="003A131E" w:rsidRDefault="00C5140C" w:rsidP="00C5140C">
      <w:pPr>
        <w:rPr>
          <w:color w:val="002060"/>
        </w:rPr>
      </w:pPr>
    </w:p>
    <w:p w14:paraId="7C3D75C8" w14:textId="77777777" w:rsidR="000B674B" w:rsidRPr="003A131E" w:rsidRDefault="000B674B" w:rsidP="000B674B">
      <w:pPr>
        <w:rPr>
          <w:color w:val="002060"/>
          <w:lang w:val="en-US" w:eastAsia="en-US"/>
        </w:rPr>
      </w:pPr>
    </w:p>
    <w:sectPr w:rsidR="000B674B" w:rsidRPr="003A131E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AC54" w14:textId="77777777" w:rsidR="00EE6188" w:rsidRDefault="00EE6188">
      <w:r>
        <w:separator/>
      </w:r>
    </w:p>
  </w:endnote>
  <w:endnote w:type="continuationSeparator" w:id="0">
    <w:p w14:paraId="7D8C5819" w14:textId="77777777" w:rsidR="00EE6188" w:rsidRDefault="00EE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76BB" w14:textId="77777777" w:rsidR="009E2BF8" w:rsidRDefault="009E2B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40FA646" w14:textId="77777777" w:rsidR="00300371" w:rsidRPr="00442EBF" w:rsidRDefault="00300371">
        <w:pPr>
          <w:pStyle w:val="Pta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14:paraId="376A98D5" w14:textId="77777777" w:rsidR="00300371" w:rsidRDefault="00300371" w:rsidP="00442EBF">
    <w:pPr>
      <w:pStyle w:val="Pta"/>
      <w:spacing w:line="600" w:lineRule="exact"/>
    </w:pPr>
    <w:r w:rsidRPr="00A208CD">
      <w:rPr>
        <w:rFonts w:asciiTheme="minorHAnsi" w:hAnsiTheme="minorHAnsi" w:cs="Times New Roman"/>
        <w:b/>
        <w:noProof/>
        <w:szCs w:val="16"/>
      </w:rPr>
      <w:drawing>
        <wp:inline distT="0" distB="0" distL="0" distR="0" wp14:anchorId="5AEDDC1E" wp14:editId="72224AA7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57C7" w14:textId="77777777" w:rsidR="00300371" w:rsidRPr="00A208CD" w:rsidRDefault="00300371" w:rsidP="00E80BAF">
    <w:pPr>
      <w:pStyle w:val="Hlavik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slostrany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slostrany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slostrany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slostrany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slostrany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slostrany"/>
        <w:rFonts w:asciiTheme="minorHAnsi" w:hAnsiTheme="minorHAnsi"/>
        <w:i/>
        <w:sz w:val="14"/>
        <w:szCs w:val="14"/>
      </w:rPr>
      <w:fldChar w:fldCharType="end"/>
    </w:r>
  </w:p>
  <w:p w14:paraId="640C3F6A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B11D" w14:textId="77777777" w:rsidR="00EE6188" w:rsidRDefault="00EE6188">
      <w:r>
        <w:separator/>
      </w:r>
    </w:p>
  </w:footnote>
  <w:footnote w:type="continuationSeparator" w:id="0">
    <w:p w14:paraId="2762F517" w14:textId="77777777" w:rsidR="00EE6188" w:rsidRDefault="00EE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1E17" w14:textId="77777777" w:rsidR="00300371" w:rsidRDefault="00300371" w:rsidP="001E70DF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9701E56" w14:textId="77777777" w:rsidR="00300371" w:rsidRDefault="00300371" w:rsidP="000925E1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31C" w14:textId="77777777" w:rsidR="00300371" w:rsidRPr="00FD1591" w:rsidRDefault="002E209C" w:rsidP="009E2BF8">
    <w:pPr>
      <w:pStyle w:val="Hlavika"/>
    </w:pPr>
    <w:r w:rsidRPr="002E209C">
      <w:rPr>
        <w:noProof/>
      </w:rPr>
      <w:drawing>
        <wp:inline distT="0" distB="0" distL="0" distR="0" wp14:anchorId="474EEA61" wp14:editId="39826873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9733" w14:textId="77777777" w:rsidR="00300371" w:rsidRPr="00A81F88" w:rsidRDefault="00300371" w:rsidP="00AB4785">
    <w:pPr>
      <w:pStyle w:val="Hlavik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4B1"/>
    <w:multiLevelType w:val="hybridMultilevel"/>
    <w:tmpl w:val="407C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114F"/>
    <w:multiLevelType w:val="hybridMultilevel"/>
    <w:tmpl w:val="6FEE9F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92B77"/>
    <w:multiLevelType w:val="hybridMultilevel"/>
    <w:tmpl w:val="27ECE762"/>
    <w:lvl w:ilvl="0" w:tplc="A96C2F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17F5"/>
    <w:multiLevelType w:val="multilevel"/>
    <w:tmpl w:val="AC5611DE"/>
    <w:lvl w:ilvl="0">
      <w:start w:val="11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CCE6C98"/>
    <w:multiLevelType w:val="hybridMultilevel"/>
    <w:tmpl w:val="A91067F6"/>
    <w:lvl w:ilvl="0" w:tplc="47DAE44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B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B674B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A131E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51D0C"/>
    <w:rsid w:val="00986577"/>
    <w:rsid w:val="009A404B"/>
    <w:rsid w:val="009C11D6"/>
    <w:rsid w:val="009C6ABF"/>
    <w:rsid w:val="009E2BF8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236F"/>
    <w:rsid w:val="00B0484E"/>
    <w:rsid w:val="00B341EE"/>
    <w:rsid w:val="00BC5F16"/>
    <w:rsid w:val="00BD4016"/>
    <w:rsid w:val="00BE06CF"/>
    <w:rsid w:val="00C20ACA"/>
    <w:rsid w:val="00C36807"/>
    <w:rsid w:val="00C5140C"/>
    <w:rsid w:val="00C52D37"/>
    <w:rsid w:val="00C738D3"/>
    <w:rsid w:val="00C92631"/>
    <w:rsid w:val="00C94FD1"/>
    <w:rsid w:val="00CB70ED"/>
    <w:rsid w:val="00CD0D0D"/>
    <w:rsid w:val="00CD1369"/>
    <w:rsid w:val="00CD7F89"/>
    <w:rsid w:val="00CE3E93"/>
    <w:rsid w:val="00CF1EDD"/>
    <w:rsid w:val="00D32366"/>
    <w:rsid w:val="00D45CA3"/>
    <w:rsid w:val="00D70196"/>
    <w:rsid w:val="00D83CDA"/>
    <w:rsid w:val="00D8481E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E6188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9BBB5"/>
  <w15:chartTrackingRefBased/>
  <w15:docId w15:val="{1A102013-415B-44E6-82DC-4F788D22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aliases w:val="Text"/>
    <w:qFormat/>
    <w:rsid w:val="000B674B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y"/>
    <w:next w:val="Normlny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Nadpis2">
    <w:name w:val="heading 2"/>
    <w:basedOn w:val="Normlny"/>
    <w:next w:val="Normlny"/>
    <w:link w:val="Nadpis2Char"/>
    <w:qFormat/>
    <w:rsid w:val="002D021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Nadpis3">
    <w:name w:val="heading 3"/>
    <w:basedOn w:val="Normlny"/>
    <w:next w:val="Normlny"/>
    <w:link w:val="Nadpis3Char"/>
    <w:qFormat/>
    <w:rsid w:val="002D021B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Nadpis4">
    <w:name w:val="heading 4"/>
    <w:basedOn w:val="Normlny"/>
    <w:next w:val="Normlny"/>
    <w:link w:val="Nadpis4Char"/>
    <w:qFormat/>
    <w:rsid w:val="00F17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qFormat/>
    <w:rsid w:val="00F17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F173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173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173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173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Titular1">
    <w:name w:val="A Titular 1"/>
    <w:basedOn w:val="Normlny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lny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lny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</w:style>
  <w:style w:type="paragraph" w:customStyle="1" w:styleId="ATextnormal">
    <w:name w:val="A Text normal"/>
    <w:basedOn w:val="Normlny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153"/>
        <w:tab w:val="right" w:pos="8306"/>
      </w:tabs>
    </w:pPr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lny"/>
    <w:semiHidden/>
    <w:rPr>
      <w:i/>
      <w:sz w:val="18"/>
    </w:rPr>
  </w:style>
  <w:style w:type="paragraph" w:customStyle="1" w:styleId="GSubttolgrfics1">
    <w:name w:val="G Subtítol gràfics 1"/>
    <w:basedOn w:val="Normlny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lny"/>
    <w:semiHidden/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lny"/>
    <w:semiHidden/>
    <w:pPr>
      <w:spacing w:line="160" w:lineRule="exact"/>
    </w:pPr>
    <w:rPr>
      <w:sz w:val="16"/>
      <w:lang w:val="en-US"/>
    </w:rPr>
  </w:style>
  <w:style w:type="character" w:styleId="slostrany">
    <w:name w:val="page number"/>
    <w:basedOn w:val="Predvolenpsmoodseku"/>
    <w:semiHidden/>
    <w:rsid w:val="000925E1"/>
  </w:style>
  <w:style w:type="character" w:customStyle="1" w:styleId="PtaChar">
    <w:name w:val="Päta Char"/>
    <w:basedOn w:val="Predvolenpsmoodseku"/>
    <w:link w:val="Pta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Nzov">
    <w:name w:val="Title"/>
    <w:basedOn w:val="Normlny"/>
    <w:next w:val="Normlny"/>
    <w:link w:val="NzovChar"/>
    <w:semiHidden/>
    <w:qFormat/>
    <w:rsid w:val="00442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sanaoblke">
    <w:name w:val="envelope address"/>
    <w:basedOn w:val="Normlny"/>
    <w:semiHidden/>
    <w:unhideWhenUsed/>
    <w:rsid w:val="00F173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y"/>
    <w:link w:val="AdresaHTMLChar"/>
    <w:semiHidden/>
    <w:unhideWhenUsed/>
    <w:rsid w:val="00F173D5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173D5"/>
  </w:style>
  <w:style w:type="paragraph" w:styleId="Hlavikasprvy">
    <w:name w:val="Message Header"/>
    <w:basedOn w:val="Normlny"/>
    <w:link w:val="HlavikasprvyCh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Zver">
    <w:name w:val="Closing"/>
    <w:basedOn w:val="Normlny"/>
    <w:link w:val="ZverChar"/>
    <w:semiHidden/>
    <w:unhideWhenUsed/>
    <w:rsid w:val="00F173D5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okraovaniezoznamu">
    <w:name w:val="List Continue"/>
    <w:basedOn w:val="Normlny"/>
    <w:semiHidden/>
    <w:unhideWhenUsed/>
    <w:rsid w:val="00F173D5"/>
    <w:pPr>
      <w:spacing w:after="120"/>
      <w:ind w:left="283"/>
      <w:contextualSpacing/>
    </w:pPr>
  </w:style>
  <w:style w:type="paragraph" w:styleId="Pokraovaniezoznamu2">
    <w:name w:val="List Continue 2"/>
    <w:basedOn w:val="Normlny"/>
    <w:semiHidden/>
    <w:unhideWhenUsed/>
    <w:rsid w:val="00F173D5"/>
    <w:pPr>
      <w:spacing w:after="120"/>
      <w:ind w:left="566"/>
      <w:contextualSpacing/>
    </w:pPr>
  </w:style>
  <w:style w:type="paragraph" w:styleId="Pokraovaniezoznamu3">
    <w:name w:val="List Continue 3"/>
    <w:basedOn w:val="Normlny"/>
    <w:semiHidden/>
    <w:rsid w:val="00F173D5"/>
    <w:pPr>
      <w:spacing w:after="120"/>
      <w:ind w:left="849"/>
      <w:contextualSpacing/>
    </w:pPr>
  </w:style>
  <w:style w:type="paragraph" w:styleId="Pokraovaniezoznamu4">
    <w:name w:val="List Continue 4"/>
    <w:basedOn w:val="Normlny"/>
    <w:semiHidden/>
    <w:rsid w:val="00F173D5"/>
    <w:pPr>
      <w:spacing w:after="120"/>
      <w:ind w:left="1132"/>
      <w:contextualSpacing/>
    </w:pPr>
  </w:style>
  <w:style w:type="paragraph" w:styleId="Pokraovaniezoznamu5">
    <w:name w:val="List Continue 5"/>
    <w:basedOn w:val="Normlny"/>
    <w:semiHidden/>
    <w:rsid w:val="00F173D5"/>
    <w:pPr>
      <w:spacing w:after="120"/>
      <w:ind w:left="1415"/>
      <w:contextualSpacing/>
    </w:pPr>
  </w:style>
  <w:style w:type="paragraph" w:styleId="Dtum">
    <w:name w:val="Date"/>
    <w:basedOn w:val="Normlny"/>
    <w:next w:val="Normlny"/>
    <w:link w:val="DtumChar"/>
    <w:semiHidden/>
    <w:unhideWhenUsed/>
    <w:rsid w:val="00F173D5"/>
  </w:style>
  <w:style w:type="character" w:customStyle="1" w:styleId="DtumChar">
    <w:name w:val="Dátum Char"/>
    <w:basedOn w:val="Predvolenpsmoodseku"/>
    <w:link w:val="Dtum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edformtovanHTML">
    <w:name w:val="HTML Preformatted"/>
    <w:basedOn w:val="Normlny"/>
    <w:link w:val="PredformtovanHTMLChar"/>
    <w:semiHidden/>
    <w:unhideWhenUsed/>
    <w:rsid w:val="00F173D5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F173D5"/>
    <w:rPr>
      <w:rFonts w:ascii="Consolas" w:hAnsi="Consolas" w:cs="Arial"/>
      <w:b/>
      <w:lang w:eastAsia="en-US"/>
    </w:rPr>
  </w:style>
  <w:style w:type="paragraph" w:styleId="Obsah1">
    <w:name w:val="toc 1"/>
    <w:basedOn w:val="Normlny"/>
    <w:next w:val="Normlny"/>
    <w:autoRedefine/>
    <w:semiHidden/>
    <w:unhideWhenUsed/>
    <w:rsid w:val="00F173D5"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rsid w:val="00F173D5"/>
    <w:pPr>
      <w:spacing w:after="100"/>
      <w:ind w:left="440"/>
    </w:pPr>
  </w:style>
  <w:style w:type="paragraph" w:styleId="Obsah3">
    <w:name w:val="toc 3"/>
    <w:basedOn w:val="Normlny"/>
    <w:next w:val="Normlny"/>
    <w:autoRedefine/>
    <w:semiHidden/>
    <w:unhideWhenUsed/>
    <w:rsid w:val="00F173D5"/>
    <w:pPr>
      <w:spacing w:after="100"/>
      <w:ind w:left="880"/>
    </w:pPr>
  </w:style>
  <w:style w:type="paragraph" w:styleId="Obsah4">
    <w:name w:val="toc 4"/>
    <w:basedOn w:val="Normlny"/>
    <w:next w:val="Normlny"/>
    <w:autoRedefine/>
    <w:semiHidden/>
    <w:unhideWhenUsed/>
    <w:rsid w:val="00F173D5"/>
    <w:pPr>
      <w:spacing w:after="100"/>
      <w:ind w:left="1320"/>
    </w:pPr>
  </w:style>
  <w:style w:type="paragraph" w:styleId="Obsah5">
    <w:name w:val="toc 5"/>
    <w:basedOn w:val="Normlny"/>
    <w:next w:val="Normlny"/>
    <w:autoRedefine/>
    <w:semiHidden/>
    <w:unhideWhenUsed/>
    <w:rsid w:val="00F173D5"/>
    <w:pPr>
      <w:spacing w:after="100"/>
      <w:ind w:left="1760"/>
    </w:pPr>
  </w:style>
  <w:style w:type="paragraph" w:styleId="Obsah6">
    <w:name w:val="toc 6"/>
    <w:basedOn w:val="Normlny"/>
    <w:next w:val="Normlny"/>
    <w:autoRedefine/>
    <w:semiHidden/>
    <w:unhideWhenUsed/>
    <w:rsid w:val="00F173D5"/>
    <w:pPr>
      <w:spacing w:after="100"/>
      <w:ind w:left="2200"/>
    </w:pPr>
  </w:style>
  <w:style w:type="paragraph" w:styleId="Obsah7">
    <w:name w:val="toc 7"/>
    <w:basedOn w:val="Normlny"/>
    <w:next w:val="Normlny"/>
    <w:autoRedefine/>
    <w:semiHidden/>
    <w:unhideWhenUsed/>
    <w:rsid w:val="00F173D5"/>
    <w:pPr>
      <w:spacing w:after="100"/>
      <w:ind w:left="2640"/>
    </w:pPr>
  </w:style>
  <w:style w:type="paragraph" w:styleId="Obsah8">
    <w:name w:val="toc 8"/>
    <w:basedOn w:val="Normlny"/>
    <w:next w:val="Normlny"/>
    <w:autoRedefine/>
    <w:semiHidden/>
    <w:unhideWhenUsed/>
    <w:rsid w:val="00F173D5"/>
    <w:pPr>
      <w:spacing w:after="100"/>
      <w:ind w:left="3080"/>
    </w:pPr>
  </w:style>
  <w:style w:type="paragraph" w:styleId="Obsah9">
    <w:name w:val="toc 9"/>
    <w:basedOn w:val="Normlny"/>
    <w:next w:val="Normlny"/>
    <w:autoRedefine/>
    <w:semiHidden/>
    <w:unhideWhenUsed/>
    <w:rsid w:val="00F173D5"/>
    <w:pPr>
      <w:spacing w:after="100"/>
      <w:ind w:left="3520"/>
    </w:pPr>
  </w:style>
  <w:style w:type="paragraph" w:styleId="Register1">
    <w:name w:val="index 1"/>
    <w:basedOn w:val="Normlny"/>
    <w:next w:val="Normlny"/>
    <w:autoRedefine/>
    <w:semiHidden/>
    <w:unhideWhenUsed/>
    <w:rsid w:val="00F173D5"/>
    <w:pPr>
      <w:ind w:left="440" w:hanging="440"/>
    </w:pPr>
  </w:style>
  <w:style w:type="paragraph" w:styleId="Register2">
    <w:name w:val="index 2"/>
    <w:basedOn w:val="Normlny"/>
    <w:next w:val="Normlny"/>
    <w:autoRedefine/>
    <w:semiHidden/>
    <w:unhideWhenUsed/>
    <w:rsid w:val="00F173D5"/>
    <w:pPr>
      <w:ind w:left="880" w:hanging="440"/>
    </w:pPr>
  </w:style>
  <w:style w:type="paragraph" w:styleId="Register3">
    <w:name w:val="index 3"/>
    <w:basedOn w:val="Normlny"/>
    <w:next w:val="Normlny"/>
    <w:autoRedefine/>
    <w:semiHidden/>
    <w:unhideWhenUsed/>
    <w:rsid w:val="00F173D5"/>
    <w:pPr>
      <w:ind w:left="1320" w:hanging="440"/>
    </w:pPr>
  </w:style>
  <w:style w:type="paragraph" w:styleId="Register4">
    <w:name w:val="index 4"/>
    <w:basedOn w:val="Normlny"/>
    <w:next w:val="Normlny"/>
    <w:autoRedefine/>
    <w:semiHidden/>
    <w:unhideWhenUsed/>
    <w:rsid w:val="00F173D5"/>
    <w:pPr>
      <w:ind w:left="1760" w:hanging="440"/>
    </w:pPr>
  </w:style>
  <w:style w:type="paragraph" w:styleId="Register5">
    <w:name w:val="index 5"/>
    <w:basedOn w:val="Normlny"/>
    <w:next w:val="Normlny"/>
    <w:autoRedefine/>
    <w:semiHidden/>
    <w:unhideWhenUsed/>
    <w:rsid w:val="00F173D5"/>
    <w:pPr>
      <w:ind w:left="2200" w:hanging="440"/>
    </w:pPr>
  </w:style>
  <w:style w:type="paragraph" w:styleId="Register6">
    <w:name w:val="index 6"/>
    <w:basedOn w:val="Normlny"/>
    <w:next w:val="Normlny"/>
    <w:autoRedefine/>
    <w:semiHidden/>
    <w:unhideWhenUsed/>
    <w:rsid w:val="00F173D5"/>
    <w:pPr>
      <w:ind w:left="2640" w:hanging="440"/>
    </w:pPr>
  </w:style>
  <w:style w:type="paragraph" w:styleId="Register7">
    <w:name w:val="index 7"/>
    <w:basedOn w:val="Normlny"/>
    <w:next w:val="Normlny"/>
    <w:autoRedefine/>
    <w:semiHidden/>
    <w:unhideWhenUsed/>
    <w:rsid w:val="00F173D5"/>
    <w:pPr>
      <w:ind w:left="3080" w:hanging="440"/>
    </w:pPr>
  </w:style>
  <w:style w:type="paragraph" w:styleId="Register8">
    <w:name w:val="index 8"/>
    <w:basedOn w:val="Normlny"/>
    <w:next w:val="Normlny"/>
    <w:autoRedefine/>
    <w:semiHidden/>
    <w:unhideWhenUsed/>
    <w:rsid w:val="00F173D5"/>
    <w:pPr>
      <w:ind w:left="3520" w:hanging="440"/>
    </w:pPr>
  </w:style>
  <w:style w:type="paragraph" w:styleId="Register9">
    <w:name w:val="index 9"/>
    <w:basedOn w:val="Normlny"/>
    <w:next w:val="Normlny"/>
    <w:autoRedefine/>
    <w:semiHidden/>
    <w:unhideWhenUsed/>
    <w:rsid w:val="00F173D5"/>
    <w:pPr>
      <w:ind w:left="3960" w:hanging="440"/>
    </w:pPr>
  </w:style>
  <w:style w:type="paragraph" w:styleId="Zoznamcitci">
    <w:name w:val="table of authorities"/>
    <w:basedOn w:val="Normlny"/>
    <w:next w:val="Normlny"/>
    <w:semiHidden/>
    <w:unhideWhenUsed/>
    <w:rsid w:val="00F173D5"/>
    <w:pPr>
      <w:ind w:left="440" w:hanging="440"/>
    </w:pPr>
  </w:style>
  <w:style w:type="paragraph" w:styleId="Zoznamobrzkov">
    <w:name w:val="table of figures"/>
    <w:basedOn w:val="Normlny"/>
    <w:next w:val="Normlny"/>
    <w:semiHidden/>
    <w:unhideWhenUsed/>
    <w:rsid w:val="00F173D5"/>
  </w:style>
  <w:style w:type="paragraph" w:styleId="Popis">
    <w:name w:val="caption"/>
    <w:basedOn w:val="Normlny"/>
    <w:next w:val="Normlny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Zoznam">
    <w:name w:val="List"/>
    <w:basedOn w:val="Normlny"/>
    <w:semiHidden/>
    <w:unhideWhenUsed/>
    <w:rsid w:val="00F173D5"/>
    <w:pPr>
      <w:ind w:left="283" w:hanging="283"/>
      <w:contextualSpacing/>
    </w:pPr>
  </w:style>
  <w:style w:type="paragraph" w:styleId="Zoznam2">
    <w:name w:val="List 2"/>
    <w:basedOn w:val="Normlny"/>
    <w:semiHidden/>
    <w:unhideWhenUsed/>
    <w:rsid w:val="00F173D5"/>
    <w:pPr>
      <w:ind w:left="566" w:hanging="283"/>
      <w:contextualSpacing/>
    </w:pPr>
  </w:style>
  <w:style w:type="paragraph" w:styleId="Zoznam3">
    <w:name w:val="List 3"/>
    <w:basedOn w:val="Normlny"/>
    <w:semiHidden/>
    <w:unhideWhenUsed/>
    <w:rsid w:val="00F173D5"/>
    <w:pPr>
      <w:ind w:left="849" w:hanging="283"/>
      <w:contextualSpacing/>
    </w:pPr>
  </w:style>
  <w:style w:type="paragraph" w:styleId="Zoznam4">
    <w:name w:val="List 4"/>
    <w:basedOn w:val="Normlny"/>
    <w:semiHidden/>
    <w:unhideWhenUsed/>
    <w:rsid w:val="00F173D5"/>
    <w:pPr>
      <w:ind w:left="1132" w:hanging="283"/>
      <w:contextualSpacing/>
    </w:pPr>
  </w:style>
  <w:style w:type="paragraph" w:styleId="Zoznam5">
    <w:name w:val="List 5"/>
    <w:basedOn w:val="Normlny"/>
    <w:semiHidden/>
    <w:unhideWhenUsed/>
    <w:rsid w:val="00F173D5"/>
    <w:pPr>
      <w:ind w:left="1415" w:hanging="283"/>
      <w:contextualSpacing/>
    </w:pPr>
  </w:style>
  <w:style w:type="paragraph" w:styleId="Zoznamsodrkami">
    <w:name w:val="List Bullet"/>
    <w:basedOn w:val="Normlny"/>
    <w:semiHidden/>
    <w:rsid w:val="00F173D5"/>
    <w:pPr>
      <w:numPr>
        <w:numId w:val="1"/>
      </w:numPr>
      <w:contextualSpacing/>
    </w:pPr>
  </w:style>
  <w:style w:type="paragraph" w:styleId="Zoznamsodrkami2">
    <w:name w:val="List Bullet 2"/>
    <w:basedOn w:val="Normlny"/>
    <w:semiHidden/>
    <w:unhideWhenUsed/>
    <w:rsid w:val="00F173D5"/>
    <w:pPr>
      <w:numPr>
        <w:numId w:val="2"/>
      </w:numPr>
      <w:contextualSpacing/>
    </w:pPr>
  </w:style>
  <w:style w:type="paragraph" w:styleId="Zoznamsodrkami3">
    <w:name w:val="List Bullet 3"/>
    <w:basedOn w:val="Normlny"/>
    <w:semiHidden/>
    <w:unhideWhenUsed/>
    <w:rsid w:val="00F173D5"/>
    <w:pPr>
      <w:numPr>
        <w:numId w:val="3"/>
      </w:numPr>
      <w:contextualSpacing/>
    </w:pPr>
  </w:style>
  <w:style w:type="paragraph" w:styleId="Zoznamsodrkami4">
    <w:name w:val="List Bullet 4"/>
    <w:basedOn w:val="Normlny"/>
    <w:semiHidden/>
    <w:unhideWhenUsed/>
    <w:rsid w:val="00F173D5"/>
    <w:pPr>
      <w:numPr>
        <w:numId w:val="4"/>
      </w:numPr>
      <w:contextualSpacing/>
    </w:pPr>
  </w:style>
  <w:style w:type="paragraph" w:styleId="Zoznamsodrkami5">
    <w:name w:val="List Bullet 5"/>
    <w:basedOn w:val="Normlny"/>
    <w:semiHidden/>
    <w:unhideWhenUsed/>
    <w:rsid w:val="00F173D5"/>
    <w:pPr>
      <w:numPr>
        <w:numId w:val="5"/>
      </w:numPr>
      <w:contextualSpacing/>
    </w:pPr>
  </w:style>
  <w:style w:type="paragraph" w:styleId="slovanzoznam">
    <w:name w:val="List Number"/>
    <w:basedOn w:val="Normlny"/>
    <w:semiHidden/>
    <w:rsid w:val="00F173D5"/>
    <w:pPr>
      <w:numPr>
        <w:numId w:val="6"/>
      </w:numPr>
      <w:contextualSpacing/>
    </w:pPr>
  </w:style>
  <w:style w:type="paragraph" w:styleId="slovanzoznam2">
    <w:name w:val="List Number 2"/>
    <w:basedOn w:val="Normlny"/>
    <w:semiHidden/>
    <w:unhideWhenUsed/>
    <w:rsid w:val="00F173D5"/>
    <w:pPr>
      <w:numPr>
        <w:numId w:val="7"/>
      </w:numPr>
      <w:contextualSpacing/>
    </w:pPr>
  </w:style>
  <w:style w:type="paragraph" w:styleId="slovanzoznam3">
    <w:name w:val="List Number 3"/>
    <w:basedOn w:val="Normlny"/>
    <w:semiHidden/>
    <w:unhideWhenUsed/>
    <w:rsid w:val="00F173D5"/>
    <w:pPr>
      <w:numPr>
        <w:numId w:val="8"/>
      </w:numPr>
      <w:contextualSpacing/>
    </w:pPr>
  </w:style>
  <w:style w:type="paragraph" w:styleId="slovanzoznam4">
    <w:name w:val="List Number 4"/>
    <w:basedOn w:val="Normlny"/>
    <w:semiHidden/>
    <w:unhideWhenUsed/>
    <w:rsid w:val="00F173D5"/>
    <w:pPr>
      <w:numPr>
        <w:numId w:val="9"/>
      </w:numPr>
      <w:contextualSpacing/>
    </w:pPr>
  </w:style>
  <w:style w:type="paragraph" w:styleId="slovanzoznam5">
    <w:name w:val="List Number 5"/>
    <w:basedOn w:val="Normlny"/>
    <w:semiHidden/>
    <w:unhideWhenUsed/>
    <w:rsid w:val="00F173D5"/>
    <w:pPr>
      <w:numPr>
        <w:numId w:val="10"/>
      </w:numPr>
      <w:contextualSpacing/>
    </w:pPr>
  </w:style>
  <w:style w:type="paragraph" w:styleId="truktradokumentu">
    <w:name w:val="Document Map"/>
    <w:basedOn w:val="Normlny"/>
    <w:link w:val="truktradokumentuChar"/>
    <w:semiHidden/>
    <w:unhideWhenUsed/>
    <w:rsid w:val="00F173D5"/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lnywebov">
    <w:name w:val="Normal (Web)"/>
    <w:basedOn w:val="Normlny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173D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F173D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F173D5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F173D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vzarkazkladnhotextu2">
    <w:name w:val="Body Text First Indent 2"/>
    <w:basedOn w:val="Zarkazkladnhotextu"/>
    <w:link w:val="Prvzarkazkladnhotextu2Char"/>
    <w:semiHidden/>
    <w:unhideWhenUsed/>
    <w:rsid w:val="00F173D5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piatonadresanaoblke">
    <w:name w:val="envelope return"/>
    <w:basedOn w:val="Normlny"/>
    <w:semiHidden/>
    <w:unhideWhenUsed/>
    <w:rsid w:val="00F173D5"/>
    <w:rPr>
      <w:rFonts w:asciiTheme="majorHAnsi" w:eastAsiaTheme="majorEastAsia" w:hAnsiTheme="majorHAnsi" w:cstheme="majorBidi"/>
      <w:sz w:val="20"/>
      <w:szCs w:val="20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73D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Zarkazkladnhotextu3">
    <w:name w:val="Body Text Indent 3"/>
    <w:basedOn w:val="Normlny"/>
    <w:link w:val="Zarkazkladnhotextu3Ch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Normlnysozarkami">
    <w:name w:val="Normal Indent"/>
    <w:basedOn w:val="Normlny"/>
    <w:semiHidden/>
    <w:unhideWhenUsed/>
    <w:rsid w:val="00F173D5"/>
    <w:pPr>
      <w:ind w:left="709"/>
    </w:pPr>
  </w:style>
  <w:style w:type="paragraph" w:styleId="Oslovenie">
    <w:name w:val="Salutation"/>
    <w:basedOn w:val="Normlny"/>
    <w:next w:val="Normlny"/>
    <w:link w:val="OslovenieChar"/>
    <w:semiHidden/>
    <w:unhideWhenUsed/>
    <w:rsid w:val="00F173D5"/>
  </w:style>
  <w:style w:type="character" w:customStyle="1" w:styleId="OslovenieChar">
    <w:name w:val="Oslovenie Char"/>
    <w:basedOn w:val="Predvolenpsmoodseku"/>
    <w:link w:val="Osloveni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ezriadkovania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Podpis">
    <w:name w:val="Signature"/>
    <w:basedOn w:val="Normlny"/>
    <w:link w:val="PodpisChar"/>
    <w:semiHidden/>
    <w:unhideWhenUsed/>
    <w:rsid w:val="00F173D5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odpise-mailu">
    <w:name w:val="E-mail Signature"/>
    <w:basedOn w:val="Normlny"/>
    <w:link w:val="Podpise-mailuChar"/>
    <w:semiHidden/>
    <w:unhideWhenUsed/>
    <w:rsid w:val="00F173D5"/>
  </w:style>
  <w:style w:type="character" w:customStyle="1" w:styleId="Podpise-mailuChar">
    <w:name w:val="Podpis e-mailu Char"/>
    <w:basedOn w:val="Predvolenpsmoodseku"/>
    <w:link w:val="Podpise-mailu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odtitul">
    <w:name w:val="Subtitle"/>
    <w:basedOn w:val="Normlny"/>
    <w:next w:val="Normlny"/>
    <w:link w:val="PodtitulCh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semiHidden/>
    <w:unhideWhenUsed/>
    <w:rsid w:val="00F173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173D5"/>
    <w:rPr>
      <w:rFonts w:ascii="Arial" w:hAnsi="Arial" w:cs="Arial"/>
      <w:b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173D5"/>
    <w:rPr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F173D5"/>
    <w:rPr>
      <w:rFonts w:ascii="Arial" w:hAnsi="Arial" w:cs="Arial"/>
      <w:b/>
      <w:bCs/>
      <w:lang w:eastAsia="en-US"/>
    </w:rPr>
  </w:style>
  <w:style w:type="paragraph" w:styleId="Oznaitext">
    <w:name w:val="Block Text"/>
    <w:basedOn w:val="Normlny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semiHidden/>
    <w:rsid w:val="00F17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makra">
    <w:name w:val="macro"/>
    <w:link w:val="TextmakraCh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makraChar">
    <w:name w:val="Text makra Char"/>
    <w:basedOn w:val="Predvolenpsmoodseku"/>
    <w:link w:val="Textmakra"/>
    <w:semiHidden/>
    <w:rsid w:val="002D021B"/>
    <w:rPr>
      <w:rFonts w:ascii="Consolas" w:hAnsi="Consolas" w:cs="Arial"/>
      <w:b/>
      <w:lang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F173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173D5"/>
    <w:rPr>
      <w:rFonts w:ascii="Arial" w:hAnsi="Arial" w:cs="Arial"/>
      <w:b/>
      <w:lang w:eastAsia="en-US"/>
    </w:rPr>
  </w:style>
  <w:style w:type="paragraph" w:styleId="Textvysvetlivky">
    <w:name w:val="endnote text"/>
    <w:basedOn w:val="Normlny"/>
    <w:link w:val="TextvysvetlivkyChar"/>
    <w:semiHidden/>
    <w:unhideWhenUsed/>
    <w:rsid w:val="00F173D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F173D5"/>
    <w:rPr>
      <w:rFonts w:ascii="Arial" w:hAnsi="Arial" w:cs="Arial"/>
      <w:b/>
      <w:lang w:eastAsia="en-US"/>
    </w:rPr>
  </w:style>
  <w:style w:type="paragraph" w:styleId="Zkladntext2">
    <w:name w:val="Body Text 2"/>
    <w:basedOn w:val="Normlny"/>
    <w:link w:val="Zkladntext2Char"/>
    <w:semiHidden/>
    <w:unhideWhenUsed/>
    <w:rsid w:val="00F173D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Zkladntext3">
    <w:name w:val="Body Text 3"/>
    <w:basedOn w:val="Normlny"/>
    <w:link w:val="Zkladntext3Ch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Obyajntext">
    <w:name w:val="Plain Text"/>
    <w:basedOn w:val="Normlny"/>
    <w:link w:val="ObyajntextChar"/>
    <w:semiHidden/>
    <w:unhideWhenUsed/>
    <w:rsid w:val="00F173D5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Nadpis2Char">
    <w:name w:val="Nadpis 2 Char"/>
    <w:basedOn w:val="Predvolenpsmoodseku"/>
    <w:link w:val="Nadpis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Nadpis5Char">
    <w:name w:val="Nadpis 5 Char"/>
    <w:basedOn w:val="Predvolenpsmoodseku"/>
    <w:link w:val="Nadpis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Nadpis6Char">
    <w:name w:val="Nadpis 6 Char"/>
    <w:basedOn w:val="Predvolenpsmoodseku"/>
    <w:link w:val="Nadpis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Nadpispoznmky">
    <w:name w:val="Note Heading"/>
    <w:basedOn w:val="Normlny"/>
    <w:next w:val="Normlny"/>
    <w:link w:val="NadpispoznmkyChar"/>
    <w:semiHidden/>
    <w:unhideWhenUsed/>
    <w:rsid w:val="00F173D5"/>
  </w:style>
  <w:style w:type="character" w:customStyle="1" w:styleId="NadpispoznmkyChar">
    <w:name w:val="Nadpis poznámky Char"/>
    <w:basedOn w:val="Predvolenpsmoodseku"/>
    <w:link w:val="Nadpispoznmky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lavikazoznamucitci">
    <w:name w:val="toa heading"/>
    <w:basedOn w:val="Normlny"/>
    <w:next w:val="Normlny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Nadpisregistra">
    <w:name w:val="index heading"/>
    <w:basedOn w:val="Normlny"/>
    <w:next w:val="Register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Inma Rodriguez</dc:creator>
  <cp:keywords/>
  <dc:description/>
  <cp:lastModifiedBy>Petruskova Iveta</cp:lastModifiedBy>
  <cp:revision>2</cp:revision>
  <cp:lastPrinted>2019-11-28T10:47:00Z</cp:lastPrinted>
  <dcterms:created xsi:type="dcterms:W3CDTF">2021-05-14T05:13:00Z</dcterms:created>
  <dcterms:modified xsi:type="dcterms:W3CDTF">2021-05-14T05:13:00Z</dcterms:modified>
</cp:coreProperties>
</file>